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CEEB" w14:textId="77777777" w:rsidR="00C01126" w:rsidRPr="00C01126" w:rsidRDefault="00C01126" w:rsidP="00C01126">
      <w:pPr>
        <w:jc w:val="center"/>
      </w:pPr>
      <w:r w:rsidRPr="00C01126">
        <w:t xml:space="preserve">Múzeum Domokosa </w:t>
      </w:r>
      <w:proofErr w:type="spellStart"/>
      <w:r w:rsidRPr="00C01126">
        <w:t>Kunyho</w:t>
      </w:r>
      <w:proofErr w:type="spellEnd"/>
      <w:r w:rsidRPr="00C01126">
        <w:t xml:space="preserve"> </w:t>
      </w:r>
    </w:p>
    <w:p w14:paraId="0AD124C4" w14:textId="77777777" w:rsidR="00CD42A4" w:rsidRPr="00C01126" w:rsidRDefault="00CD42A4"/>
    <w:p w14:paraId="55549241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Vitajte v našom múzeu! Dovoľte prosím, aby sme vás pomocou nášho krátkeho sprievodcu previedli stálymi expozíciami na hrade. Prajeme Vám príjemný kultúrny zážitok!</w:t>
      </w:r>
    </w:p>
    <w:p w14:paraId="48B11283" w14:textId="77777777" w:rsidR="00C01126" w:rsidRPr="00C01126" w:rsidRDefault="00C01126"/>
    <w:p w14:paraId="46A5304D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Tatanský hrad</w:t>
      </w:r>
    </w:p>
    <w:p w14:paraId="4A3AD995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 xml:space="preserve">Hrad Tata dal postaviť uhorský kráľ Žigmund, neskorší nemecko-rímsky cisár okolo roku 1400. Stav vodami chránenej budovy kráľovského hradu z 15. storočia si môžete pozrieť na maketách umiestnených na prízemí budovy. Počas tureckých vojen sa hrad Tata stal pevnosťou strážiacou hranice tureckej okupácie, dejiskom vojenských udalostí, počas ktorých bol 15-krát obliehaný. Niekdajší hrad s krásou pravidelnosti bol zničený a po tureckých vojnách z neho zostalo len jedno krídlo a jedna veža. </w:t>
      </w:r>
    </w:p>
    <w:p w14:paraId="4EB9FA47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Od roku 1954 je hrad sídlom mestského múzea.</w:t>
      </w:r>
    </w:p>
    <w:p w14:paraId="4FC344C4" w14:textId="77777777" w:rsidR="00C01126" w:rsidRPr="00C01126" w:rsidRDefault="00C01126" w:rsidP="00C01126">
      <w:r w:rsidRPr="00C01126">
        <w:rPr>
          <w:lang w:val="sk-SK"/>
        </w:rPr>
        <w:t>Múzeum nesie meno Domokosa Kunyho, ktorý bol v 18. storočí vedúcim miestnej hrnčiarskej továrne, vyrábajúcej krásne hlinené nádoby.</w:t>
      </w:r>
    </w:p>
    <w:p w14:paraId="2D3DAAAA" w14:textId="77777777" w:rsidR="00C01126" w:rsidRPr="00C01126" w:rsidRDefault="00C01126"/>
    <w:p w14:paraId="342FC5EA" w14:textId="77777777" w:rsidR="00C01126" w:rsidRPr="00C01126" w:rsidRDefault="00C01126" w:rsidP="00C01126">
      <w:proofErr w:type="spellStart"/>
      <w:r w:rsidRPr="00C01126">
        <w:rPr>
          <w:u w:val="single"/>
        </w:rPr>
        <w:t>Rímske</w:t>
      </w:r>
      <w:proofErr w:type="spellEnd"/>
      <w:r w:rsidRPr="00C01126">
        <w:rPr>
          <w:u w:val="single"/>
        </w:rPr>
        <w:t xml:space="preserve"> </w:t>
      </w:r>
      <w:proofErr w:type="spellStart"/>
      <w:r w:rsidRPr="00C01126">
        <w:rPr>
          <w:u w:val="single"/>
        </w:rPr>
        <w:t>lapidárium</w:t>
      </w:r>
      <w:proofErr w:type="spellEnd"/>
      <w:r w:rsidRPr="00C01126">
        <w:rPr>
          <w:u w:val="single"/>
        </w:rPr>
        <w:t xml:space="preserve"> (</w:t>
      </w:r>
      <w:proofErr w:type="spellStart"/>
      <w:r w:rsidRPr="00C01126">
        <w:rPr>
          <w:u w:val="single"/>
        </w:rPr>
        <w:t>prízemie</w:t>
      </w:r>
      <w:proofErr w:type="spellEnd"/>
      <w:r w:rsidRPr="00C01126">
        <w:rPr>
          <w:u w:val="single"/>
        </w:rPr>
        <w:t>)</w:t>
      </w:r>
    </w:p>
    <w:p w14:paraId="27C86A04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 xml:space="preserve">Územie dnešného Zadunajska, ktorého súčasťou je aj dnešné mesto Tata, sa od 1. storočia nášho letopočtu stalo súčasťou Rímskej ríše ako provincia Panónia. Ako súčasť hranice „limes“ bol pozdĺž Dunaja v neďalekom Brigetiu (dnes Szőny) zriadený vojenský tábor, ktorý bol obklopený mestom. Väčšina kamenných pamiatok, ktoré môžete vidieť v našom lapidáriu, pochádza z tejto oblasti. </w:t>
      </w:r>
    </w:p>
    <w:p w14:paraId="4E97E448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Niektoré z vytesaných/vyrytých kameňov sú náhrobné kamene, iné sú oltárne kamene.</w:t>
      </w:r>
    </w:p>
    <w:p w14:paraId="341D8D47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Nad zosnulým bol umiestnený vytesaný kameň (stéla), v spodnej časti s latinským nápisom na pamiatku zosnulého s uvedením jeho povolania, veku, uvádza sa tam aj meno osoby, ktorá dala kameň umiestniť a meno vládnuceho cisára. Hornú časť zdobí reliéf zosnulého a jeho rodiny.</w:t>
      </w:r>
    </w:p>
    <w:p w14:paraId="6CC19E94" w14:textId="77777777" w:rsidR="00C01126" w:rsidRPr="00C01126" w:rsidRDefault="00C01126" w:rsidP="00C01126">
      <w:r w:rsidRPr="00C01126">
        <w:rPr>
          <w:lang w:val="sk-SK"/>
        </w:rPr>
        <w:t>Oltárne kamene boli votívne dary, ktoré obetovali rôznym bohom ako vďaku, keď si mysleli, že ich ochránil pred škodou alebo splnil ich želania.</w:t>
      </w:r>
    </w:p>
    <w:p w14:paraId="45F4B2EC" w14:textId="77777777" w:rsidR="00C01126" w:rsidRPr="00C01126" w:rsidRDefault="00C01126"/>
    <w:p w14:paraId="07A023FC" w14:textId="77777777" w:rsidR="00C01126" w:rsidRPr="00C01126" w:rsidRDefault="00C01126" w:rsidP="00C01126">
      <w:pPr>
        <w:rPr>
          <w:u w:val="single"/>
        </w:rPr>
      </w:pPr>
      <w:proofErr w:type="spellStart"/>
      <w:r w:rsidRPr="00C01126">
        <w:rPr>
          <w:u w:val="single"/>
        </w:rPr>
        <w:t>Stredoveké</w:t>
      </w:r>
      <w:proofErr w:type="spellEnd"/>
      <w:r w:rsidRPr="00C01126">
        <w:rPr>
          <w:u w:val="single"/>
        </w:rPr>
        <w:t xml:space="preserve"> </w:t>
      </w:r>
      <w:proofErr w:type="spellStart"/>
      <w:r w:rsidRPr="00C01126">
        <w:rPr>
          <w:u w:val="single"/>
        </w:rPr>
        <w:t>lapidárium</w:t>
      </w:r>
      <w:proofErr w:type="spellEnd"/>
      <w:r w:rsidRPr="00C01126">
        <w:rPr>
          <w:u w:val="single"/>
        </w:rPr>
        <w:t xml:space="preserve"> (</w:t>
      </w:r>
      <w:proofErr w:type="spellStart"/>
      <w:r w:rsidRPr="00C01126">
        <w:rPr>
          <w:u w:val="single"/>
        </w:rPr>
        <w:t>prízemie</w:t>
      </w:r>
      <w:proofErr w:type="spellEnd"/>
      <w:r w:rsidRPr="00C01126">
        <w:rPr>
          <w:u w:val="single"/>
        </w:rPr>
        <w:t>)</w:t>
      </w:r>
    </w:p>
    <w:p w14:paraId="25911E4A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Na vnútornej stene kamennej klenby môžete vidieť rezby, ktoré patrili k niekdajšiemu veľkolepému kráľovskému hradu Tata a boli nájdené počas tunajších vykopávok. Sú to napr. fragment náprsného plášťa a pokrútený stĺpik na delenie okien. Náhrobný kameň z červeného mramoru bol nájdený na území Taty, je na ňom uvedené meno majstra Martina a jeho manželky Margity, dobre viditeľný je na ňom rok 1492.</w:t>
      </w:r>
    </w:p>
    <w:p w14:paraId="4B43C902" w14:textId="77777777" w:rsidR="00C01126" w:rsidRPr="00C01126" w:rsidRDefault="00C01126" w:rsidP="00C01126">
      <w:r w:rsidRPr="00C01126">
        <w:rPr>
          <w:lang w:val="sk-SK"/>
        </w:rPr>
        <w:t>V strede sály a na vonkajšej stene sa nachádzajú kamenné pamiatky stredovekého kláštora jedinečného významu a kvality neďalekého opátstva Vértesszentkereszt. Kláštor bol pod správou rodu Csák. Budovu využíval cisterciánsky rád a výstavba veľkého kostola sa datuje do obdobia okolo roku 1200. Kostol bol jedinečný svojím usporiadaním i vzhľadom, a jeho vyrezávaná výzdoba bola mimoriadne bohatá. Súčasťou výstavy sú symbolické zvieracie postavy zo stĺpov kostola, dračie hady a levy, ktoré predstavujú zlo číhajúce na človeka. Na driekoch stĺpov brány sú prorocké postavy, ale aj postava svätého Petra držiaceho v ruke kľúč a na lane drží v zajatí leva, ako symbol zla.</w:t>
      </w:r>
    </w:p>
    <w:p w14:paraId="6455C53D" w14:textId="77777777" w:rsidR="00C01126" w:rsidRPr="00C01126" w:rsidRDefault="00C01126"/>
    <w:p w14:paraId="46194037" w14:textId="77777777" w:rsidR="00C01126" w:rsidRPr="00C01126" w:rsidRDefault="00C01126" w:rsidP="00C01126">
      <w:pPr>
        <w:rPr>
          <w:lang w:val="sk-SK"/>
        </w:rPr>
      </w:pPr>
      <w:r w:rsidRPr="00C01126">
        <w:rPr>
          <w:u w:val="single"/>
          <w:lang w:val="sk-SK"/>
        </w:rPr>
        <w:t>Každodenný život v stredoveku (prízemie)</w:t>
      </w:r>
    </w:p>
    <w:p w14:paraId="51C154D2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Pri výkopových prácach na kopci Öreg Kovács na okraji susednej obce Baj bola objavená rotunda z obdobia Árpáda a okolo nej cintorín. V rámci vykopávok v susednej obci sa podarilo odkryť aj budovu kaštieľa zemepána obce. Vystavené artefakty v miestnosti ilustrujú život v stredovekej dedine.</w:t>
      </w:r>
    </w:p>
    <w:p w14:paraId="00DFEA23" w14:textId="77777777" w:rsidR="00C01126" w:rsidRPr="00C01126" w:rsidRDefault="00C01126" w:rsidP="00C01126">
      <w:r w:rsidRPr="00C01126">
        <w:rPr>
          <w:lang w:val="sk-SK"/>
        </w:rPr>
        <w:lastRenderedPageBreak/>
        <w:t>Vedľa modelu kostola a kaštieľa sa v rohu nachádza kachľová pec zo 16. storočia (rekonštrukcia) z domu zemepánovej služobníčky, budovy obloženej borovicou. Kachle boli v tomto období ešte zriedkavé a bohatý súbor fragmentov kachlíc je mimoriadne významný. Ďalšou zaujímavosťou je, že na základe fragmentov hrncov sa podarilo identifikovať jedlá, ktoré sa v nich kedysi varili: jeden obsahoval prosnú kašu a druhý mäsovú polievku.</w:t>
      </w:r>
    </w:p>
    <w:p w14:paraId="00500724" w14:textId="77777777" w:rsidR="00C01126" w:rsidRPr="00C01126" w:rsidRDefault="00C01126"/>
    <w:p w14:paraId="6346A440" w14:textId="77777777" w:rsidR="00C01126" w:rsidRPr="00C01126" w:rsidRDefault="00C01126" w:rsidP="00C01126">
      <w:pPr>
        <w:rPr>
          <w:u w:val="single"/>
          <w:lang w:val="sk-SK"/>
        </w:rPr>
      </w:pPr>
      <w:r w:rsidRPr="00C01126">
        <w:rPr>
          <w:u w:val="single"/>
          <w:lang w:val="sk-SK"/>
        </w:rPr>
        <w:t>Rytierska sieň (1. poschodie)</w:t>
      </w:r>
    </w:p>
    <w:p w14:paraId="28180CCF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Na hornom poschodí hradu s rebrovou krížovou klenbou sa v 15. storočí nachádzala v chodbovej časti miestnosť s výhľadom na vnútorné nádvorie kráľovského hradu. Z chodby sa kedysi dovnútra otvárali jednotlivé sály. Súčasné gotické okno s vyrezávanou výzdobou pochádza z konca 19. storočia.</w:t>
      </w:r>
    </w:p>
    <w:p w14:paraId="3DB027B5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Hlavnou dominantou miestnosti je zelená glazovaná dekoratívna piecka, ktorá bola zhotovená na základe nájdených fragmentov pri vykopávkach hradu. Kachle sú gotickým umeleckým dielom, všetky jej kachličky sú zdobené ornamentami a reliéfmi. V spodnej časti sú kachlice s gryfom, zatiaľ čo pestré rady kachlíc v hornej časti zobrazujú postavu rytiera na koni držiaceho kopiju. Odtiaľ pochádza aj názov pece a sály: kachle v tvare rytiera a rytierska sieň.</w:t>
      </w:r>
    </w:p>
    <w:p w14:paraId="29F021AC" w14:textId="77777777" w:rsidR="00C01126" w:rsidRPr="00C01126" w:rsidRDefault="00C01126" w:rsidP="00C01126">
      <w:r w:rsidRPr="00C01126">
        <w:rPr>
          <w:lang w:val="sk-SK"/>
        </w:rPr>
        <w:t>V miestnosti sa nachádzajú originálne renesančné exponáty zo zbierok múzea. Nábytok tvoria talianske renesančné truhlice, stoly a skrinky na porcelán. Výnimočným kúskom je truhlica zdobená intarziou s obrazom mesta, pokrytá rôznofarebnými fanemami. Ukladali do nich veno pre nevestu a prostredníctvom výzdoby truhlice prezentovali aj postavenie a bohatstvo rodiny.</w:t>
      </w:r>
    </w:p>
    <w:p w14:paraId="31B97A98" w14:textId="77777777" w:rsidR="00C01126" w:rsidRPr="00C01126" w:rsidRDefault="00C01126"/>
    <w:p w14:paraId="026B5FCB" w14:textId="77777777" w:rsidR="00C01126" w:rsidRPr="00C01126" w:rsidRDefault="00C01126" w:rsidP="00C01126">
      <w:pPr>
        <w:rPr>
          <w:u w:val="single"/>
        </w:rPr>
      </w:pPr>
      <w:proofErr w:type="spellStart"/>
      <w:r w:rsidRPr="00C01126">
        <w:rPr>
          <w:u w:val="single"/>
        </w:rPr>
        <w:t>Rímska</w:t>
      </w:r>
      <w:proofErr w:type="spellEnd"/>
      <w:r w:rsidRPr="00C01126">
        <w:rPr>
          <w:u w:val="single"/>
        </w:rPr>
        <w:t xml:space="preserve"> </w:t>
      </w:r>
      <w:proofErr w:type="spellStart"/>
      <w:r w:rsidRPr="00C01126">
        <w:rPr>
          <w:u w:val="single"/>
        </w:rPr>
        <w:t>izba</w:t>
      </w:r>
      <w:proofErr w:type="spellEnd"/>
      <w:r w:rsidRPr="00C01126">
        <w:rPr>
          <w:u w:val="single"/>
        </w:rPr>
        <w:t xml:space="preserve"> (</w:t>
      </w:r>
      <w:proofErr w:type="spellStart"/>
      <w:r w:rsidRPr="00C01126">
        <w:rPr>
          <w:u w:val="single"/>
        </w:rPr>
        <w:t>Freska</w:t>
      </w:r>
      <w:proofErr w:type="spellEnd"/>
      <w:r w:rsidRPr="00C01126">
        <w:rPr>
          <w:u w:val="single"/>
        </w:rPr>
        <w:t xml:space="preserve"> z </w:t>
      </w:r>
      <w:proofErr w:type="spellStart"/>
      <w:r w:rsidRPr="00C01126">
        <w:rPr>
          <w:u w:val="single"/>
        </w:rPr>
        <w:t>Brigetia</w:t>
      </w:r>
      <w:proofErr w:type="spellEnd"/>
      <w:r w:rsidRPr="00C01126">
        <w:rPr>
          <w:u w:val="single"/>
        </w:rPr>
        <w:t xml:space="preserve">, 1. </w:t>
      </w:r>
      <w:proofErr w:type="spellStart"/>
      <w:r w:rsidRPr="00C01126">
        <w:rPr>
          <w:u w:val="single"/>
        </w:rPr>
        <w:t>poschodie</w:t>
      </w:r>
      <w:proofErr w:type="spellEnd"/>
      <w:r w:rsidRPr="00C01126">
        <w:rPr>
          <w:u w:val="single"/>
        </w:rPr>
        <w:t>)</w:t>
      </w:r>
    </w:p>
    <w:p w14:paraId="6C468D8A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Fragmenty freskovej výzdoby v miestnosti zdobenej nástennými maľbami pochádzajú z dôstojníckeho sídliska osady Brigetio pri Dunaji. Maľba pôvodne zdobila miestnosť väčšej obytnej budovy, bola zhotovená v 2. storočí nášho letopočtu. Dom bol počas barbarských nájazdov zničený a jeho odkrytie archeologickým výskumom sa uskutočnilo v roku 1961. Vďaka desaťročia trvajúcich rekonštrukčných a reštaurátorských prác môžeme teraz predstaviť kompletnú miestnosť.</w:t>
      </w:r>
    </w:p>
    <w:p w14:paraId="69B0DA13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Miestnosť je po celej ploche maľovaná a zdobená imitáciou stavebných prvkov, v poliach bočných stien však vidíme namaľované figurálne výjavy. Na obrázkoch boli zvečnené obľúbené príbehy z grécko-rímskej mytológie, ako napríklad slávna scéna Parížskeho súdu či legenda o založení Ríma. Fresky predstavujú vysokú umeleckú hodnotu a evidentne svedčia o šľachetnom, vzdelanom majiteľovi, ktorý sa hlásil k rímskej kultúre v provincii.</w:t>
      </w:r>
    </w:p>
    <w:p w14:paraId="07135E7C" w14:textId="77777777" w:rsidR="00C01126" w:rsidRPr="00C01126" w:rsidRDefault="00C01126"/>
    <w:p w14:paraId="7BDF07C0" w14:textId="77777777" w:rsidR="00C01126" w:rsidRPr="00C01126" w:rsidRDefault="00C01126" w:rsidP="00C01126">
      <w:pPr>
        <w:rPr>
          <w:u w:val="single"/>
          <w:lang w:val="sk-SK"/>
        </w:rPr>
      </w:pPr>
      <w:r w:rsidRPr="00C01126">
        <w:rPr>
          <w:u w:val="single"/>
          <w:lang w:val="sk-SK"/>
        </w:rPr>
        <w:t>Rodí sa mesto (Stála expozícia miestnej histórie na 2. poschodí)</w:t>
      </w:r>
    </w:p>
    <w:p w14:paraId="36394E2E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Mesto Tata bolo od roku 1727 majetkom grófskej rodiny Esterházyovcov. Mesto bolo vybudované v 18. storočí, a to je obdobie znovuzrodenia mesta. Významnú úlohu v ňom zohral zemepán József Esterházy, ktorý získal panstvo. Výstava nám rozpovie príbeh mesta prostredníctvom ľudí, ktorí sa presadili ako zemepáni, inžinieri, umelci, politici, preslávili sa a zvýšili renomé svojho mesta alebo rozhodujúcim spôsobom prispeli k vytvoreniu jeho súčasnej podoby.</w:t>
      </w:r>
    </w:p>
    <w:p w14:paraId="4F79173F" w14:textId="77777777" w:rsidR="00C01126" w:rsidRPr="00C01126" w:rsidRDefault="00C01126" w:rsidP="00C01126">
      <w:pPr>
        <w:rPr>
          <w:lang w:val="sk-SK"/>
        </w:rPr>
      </w:pPr>
      <w:r w:rsidRPr="00C01126">
        <w:rPr>
          <w:lang w:val="sk-SK"/>
        </w:rPr>
        <w:t>V interiéri kaviarne, ktorá výstavu uzatvára, film natočený v roku 1939 predstavuje jedinečný obraz mesta bohatého na prírodné krásy a pamiatky.</w:t>
      </w:r>
    </w:p>
    <w:p w14:paraId="7874CEEA" w14:textId="77777777" w:rsidR="00C01126" w:rsidRPr="00C01126" w:rsidRDefault="00C01126"/>
    <w:sectPr w:rsidR="00C01126" w:rsidRPr="00C0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26"/>
    <w:rsid w:val="00C01126"/>
    <w:rsid w:val="00CD42A4"/>
    <w:rsid w:val="00E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A2AD"/>
  <w15:chartTrackingRefBased/>
  <w15:docId w15:val="{9D54D98C-6377-4594-AD33-A6D1EDFD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1126"/>
  </w:style>
  <w:style w:type="paragraph" w:styleId="Cmsor1">
    <w:name w:val="heading 1"/>
    <w:basedOn w:val="Norml"/>
    <w:next w:val="Norml"/>
    <w:link w:val="Cmsor1Char"/>
    <w:uiPriority w:val="9"/>
    <w:qFormat/>
    <w:rsid w:val="00C01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11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11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11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11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11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11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11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1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1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11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11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11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11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11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11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1126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1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11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11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1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11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11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11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1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11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1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5578</Characters>
  <Application>Microsoft Office Word</Application>
  <DocSecurity>0</DocSecurity>
  <Lines>46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 Domokos Múzeum Közművelődés</dc:creator>
  <cp:keywords/>
  <dc:description/>
  <cp:lastModifiedBy>Kuny Domokos Múzeum Közművelődés</cp:lastModifiedBy>
  <cp:revision>1</cp:revision>
  <dcterms:created xsi:type="dcterms:W3CDTF">2024-04-15T10:42:00Z</dcterms:created>
  <dcterms:modified xsi:type="dcterms:W3CDTF">2024-04-15T10:45:00Z</dcterms:modified>
</cp:coreProperties>
</file>